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年湖北省自然科学基金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类项目申报指南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一、光电子信息领域资助学科方向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1．电子学与信息系统；2．计算机科学；3．半导体科学与信息器件；4．光学和光电子学；5．人工智能；6．交叉学科中的信息科学。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二、人口建康与医药领域资助学科方向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人体八大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系统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科学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；2．精神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卫生与心理健康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；3．医学免疫学；4．皮肤病学；5．眼科学；6．耳鼻咽喉头颈科学；7．口腔颅颌面科学；8．急重症医学；9．创伤/烧伤/整形；10．肿瘤学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11．老年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康复医学；12．医学病毒学与病毒感染；13．医学病原生物与感染；14．医学遗传学；15．法医学；16．检验医学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17．影像医学/核医学；18．生物医学工程/再生医学；19．放射医学；20．预防医学；2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．中医药学；2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．中西医结合；2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．药物药理学。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三、农业生物领域资助学科方向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1．微生物学；2．植物学；3．生态学；4．动物学；5．生物物理与生物化学；6．遗传学与生物信息学；7．细胞生物学；8．免疫学；9．神经科学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心理学；10．生物材料、成像与组织工程学；11．生理学与整合生物学；12．发育生物学与生殖生物学；13．农学基础与作物学；14．植物保护学；15．园艺学与植物营养学；16．林学与草学；17．畜牧学；18．兽医学；19．水产学；20．食品科学；21．分子生物学与生物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四、新能源新材料领域资助学科方向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1．合成化学；2．催化与表界面化学；3．化学理论与机制；4．化学测量学；5．材料化学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6．环境化学；7．化学生物学；8．化学工程与工业化学；9．能源化学；10．金属材料；11．无机非金属材料；12．有机高分子材料；13．工程热物理与能源利用；1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．电气科学与工程；1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．新概念材料与材料共性科学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五、先进制造领域资助学科方向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1．机械设计与制造；2．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自动化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；3．交通与运载工程；4．交叉学科中的智能制造。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六、资源与环境领域资助学科方向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1．地理科学；2．地质学；3．地球化学；4．地球物理学和空间物理学；5．大气科学；6．海洋科学；7．环境地球科学；8．矿业与冶金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；9．建筑与土木工程；10．水利工程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．环境工程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．海洋工程。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七、数理科学领域资助学科方向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1．数学；2．力学；3．天文学；4．物理学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5.数理科学领域的前沿交叉学科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3F"/>
    <w:rsid w:val="000909E3"/>
    <w:rsid w:val="000D3ECD"/>
    <w:rsid w:val="00126C27"/>
    <w:rsid w:val="0022774B"/>
    <w:rsid w:val="00275096"/>
    <w:rsid w:val="003E26EA"/>
    <w:rsid w:val="00407D03"/>
    <w:rsid w:val="006E0B74"/>
    <w:rsid w:val="00701BDC"/>
    <w:rsid w:val="00755778"/>
    <w:rsid w:val="007E3C13"/>
    <w:rsid w:val="00A6503F"/>
    <w:rsid w:val="00B937F8"/>
    <w:rsid w:val="00BA4827"/>
    <w:rsid w:val="00BE6739"/>
    <w:rsid w:val="00C00FA9"/>
    <w:rsid w:val="00EB6D12"/>
    <w:rsid w:val="00F9691D"/>
    <w:rsid w:val="00FA0B72"/>
    <w:rsid w:val="1F326193"/>
    <w:rsid w:val="1FAE6900"/>
    <w:rsid w:val="1FF45F3C"/>
    <w:rsid w:val="1FF9D805"/>
    <w:rsid w:val="1FFC9D6A"/>
    <w:rsid w:val="235FA9B9"/>
    <w:rsid w:val="2DEB0C5C"/>
    <w:rsid w:val="2F568353"/>
    <w:rsid w:val="2FAE785B"/>
    <w:rsid w:val="2FFABA1C"/>
    <w:rsid w:val="37B6DE69"/>
    <w:rsid w:val="37BA0916"/>
    <w:rsid w:val="37DF775F"/>
    <w:rsid w:val="3A5704CD"/>
    <w:rsid w:val="3A6C6688"/>
    <w:rsid w:val="3AFD09B8"/>
    <w:rsid w:val="3DFB55A3"/>
    <w:rsid w:val="3EBFF3CE"/>
    <w:rsid w:val="3EF02769"/>
    <w:rsid w:val="3F6BB49F"/>
    <w:rsid w:val="3F9E1A16"/>
    <w:rsid w:val="3FB905F3"/>
    <w:rsid w:val="3FDBCCBD"/>
    <w:rsid w:val="3FED289B"/>
    <w:rsid w:val="3FFFDACE"/>
    <w:rsid w:val="52F60DBB"/>
    <w:rsid w:val="58FFC420"/>
    <w:rsid w:val="5DCDE921"/>
    <w:rsid w:val="5EBFD2A6"/>
    <w:rsid w:val="5ED77337"/>
    <w:rsid w:val="5EEFA5A4"/>
    <w:rsid w:val="5F5DEE5E"/>
    <w:rsid w:val="5FFB4EDA"/>
    <w:rsid w:val="64AFBA8C"/>
    <w:rsid w:val="659B6791"/>
    <w:rsid w:val="65EB6A4F"/>
    <w:rsid w:val="6DCFBEAA"/>
    <w:rsid w:val="6EA5A134"/>
    <w:rsid w:val="6FCFC640"/>
    <w:rsid w:val="6FFFC5DA"/>
    <w:rsid w:val="70BF385D"/>
    <w:rsid w:val="75FC82E4"/>
    <w:rsid w:val="77E3231D"/>
    <w:rsid w:val="77E6F3EE"/>
    <w:rsid w:val="7B2E39B7"/>
    <w:rsid w:val="7BFB20CD"/>
    <w:rsid w:val="7CEFAB27"/>
    <w:rsid w:val="7CFE3E89"/>
    <w:rsid w:val="7DEB866A"/>
    <w:rsid w:val="7E8BCC13"/>
    <w:rsid w:val="7EBAE30F"/>
    <w:rsid w:val="7ECDB07C"/>
    <w:rsid w:val="7EE7D650"/>
    <w:rsid w:val="7EFD2EAC"/>
    <w:rsid w:val="7EFF0462"/>
    <w:rsid w:val="7F6DDF9D"/>
    <w:rsid w:val="7F8D71F9"/>
    <w:rsid w:val="7F93A71F"/>
    <w:rsid w:val="7FDB3A2A"/>
    <w:rsid w:val="7FDCD899"/>
    <w:rsid w:val="7FDFF9F5"/>
    <w:rsid w:val="7FEE50CC"/>
    <w:rsid w:val="7FEFEBC5"/>
    <w:rsid w:val="83E70B0B"/>
    <w:rsid w:val="9FF2D558"/>
    <w:rsid w:val="A9CCC732"/>
    <w:rsid w:val="A9F770FA"/>
    <w:rsid w:val="ADFDF7D4"/>
    <w:rsid w:val="AEC75366"/>
    <w:rsid w:val="AFD62E4B"/>
    <w:rsid w:val="B45FA9A1"/>
    <w:rsid w:val="B697B65B"/>
    <w:rsid w:val="B7FD7A0D"/>
    <w:rsid w:val="B8EE99BB"/>
    <w:rsid w:val="BBFFF8F4"/>
    <w:rsid w:val="BC5F5930"/>
    <w:rsid w:val="BDDDB316"/>
    <w:rsid w:val="BEBF39CF"/>
    <w:rsid w:val="BF3D99E2"/>
    <w:rsid w:val="BF79C7A3"/>
    <w:rsid w:val="BFEF482F"/>
    <w:rsid w:val="C5DCC3A5"/>
    <w:rsid w:val="CFFDBAE3"/>
    <w:rsid w:val="CFFDE249"/>
    <w:rsid w:val="D33FB036"/>
    <w:rsid w:val="D6FD6968"/>
    <w:rsid w:val="D7EF10BE"/>
    <w:rsid w:val="D8FAA9ED"/>
    <w:rsid w:val="DBDF8A47"/>
    <w:rsid w:val="DCDF8CCA"/>
    <w:rsid w:val="DE3F2395"/>
    <w:rsid w:val="DEFB0292"/>
    <w:rsid w:val="DF6F7E9D"/>
    <w:rsid w:val="DFFBCC68"/>
    <w:rsid w:val="E3F5C60F"/>
    <w:rsid w:val="E3FF85CE"/>
    <w:rsid w:val="E5C7D442"/>
    <w:rsid w:val="E7093139"/>
    <w:rsid w:val="ED5BA786"/>
    <w:rsid w:val="ED77924C"/>
    <w:rsid w:val="EEA18B42"/>
    <w:rsid w:val="EEDB12C1"/>
    <w:rsid w:val="EEDF9B59"/>
    <w:rsid w:val="EF4FE898"/>
    <w:rsid w:val="EF7EFE76"/>
    <w:rsid w:val="EFCD1AE6"/>
    <w:rsid w:val="EFD7BD45"/>
    <w:rsid w:val="EFEBF61F"/>
    <w:rsid w:val="EFEFB76E"/>
    <w:rsid w:val="EFFD0FF9"/>
    <w:rsid w:val="F3D7D0D9"/>
    <w:rsid w:val="F3E9F7B6"/>
    <w:rsid w:val="F67E0DED"/>
    <w:rsid w:val="F97FC159"/>
    <w:rsid w:val="F9EF5A4B"/>
    <w:rsid w:val="FA7F4CAC"/>
    <w:rsid w:val="FA955538"/>
    <w:rsid w:val="FB7F9219"/>
    <w:rsid w:val="FBBF7221"/>
    <w:rsid w:val="FBE1B4EE"/>
    <w:rsid w:val="FBE79F4F"/>
    <w:rsid w:val="FBFD34D2"/>
    <w:rsid w:val="FDD949C7"/>
    <w:rsid w:val="FE292FC9"/>
    <w:rsid w:val="FEBB1F30"/>
    <w:rsid w:val="FEBDBDD1"/>
    <w:rsid w:val="FEFE2E37"/>
    <w:rsid w:val="FF2FF293"/>
    <w:rsid w:val="FF9853A1"/>
    <w:rsid w:val="FF9FEAA2"/>
    <w:rsid w:val="FFB7F4A9"/>
    <w:rsid w:val="FFE9450F"/>
    <w:rsid w:val="FFF92C67"/>
    <w:rsid w:val="FFFE21C0"/>
    <w:rsid w:val="FF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6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2021-02-25T07:08:00Z</dcterms:created>
  <dc:creator>微软中国</dc:creator>
  <cp:lastModifiedBy>thtf</cp:lastModifiedBy>
  <cp:lastPrinted>2022-03-08T15:01:19Z</cp:lastPrinted>
  <dcterms:modified xsi:type="dcterms:W3CDTF">2022-03-08T17:32:48Z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