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65"/>
        <w:gridCol w:w="923"/>
        <w:gridCol w:w="983"/>
        <w:gridCol w:w="736"/>
        <w:gridCol w:w="1016"/>
        <w:gridCol w:w="116"/>
        <w:gridCol w:w="1476"/>
        <w:gridCol w:w="201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汉口学院专利申请审核备案登记表（学生专用）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专利申请名称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申请人学院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申请人学号</w:t>
            </w:r>
          </w:p>
        </w:tc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发明专利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实用新型专利</w:t>
            </w:r>
            <w:r>
              <w:rPr>
                <w:rStyle w:val="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外观设计专利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PCT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国际专利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4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学校署名</w:t>
            </w:r>
          </w:p>
        </w:tc>
        <w:tc>
          <w:tcPr>
            <w:tcW w:w="84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第一单位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非第一单位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是否共同申请</w:t>
            </w:r>
          </w:p>
        </w:tc>
        <w:tc>
          <w:tcPr>
            <w:tcW w:w="84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否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共同申请单位为：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所属技术领域</w:t>
            </w:r>
          </w:p>
        </w:tc>
        <w:tc>
          <w:tcPr>
            <w:tcW w:w="84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电子信息技术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资源与环境技术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航空航天技术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新能源及节能技术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生物与新医疗技术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新材料技术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先进制造与自动化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rFonts w:hint="eastAsia"/>
                <w:lang w:val="en-US" w:eastAsia="zh-CN" w:bidi="ar"/>
              </w:rPr>
              <w:t>高技术服务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是否在申请日前公开（国内外）发表过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是否在申请日前公开（国内外）使用过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是否同意推广转化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19" w:leftChars="228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（按贡献大小排名）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全体专利人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2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本人确认本表信息真实、有效，尊重学校相关制度与规定。若因信息不实（包括但不限于资料作假等诚信问题）所产生的一切纠纷，由本人负责。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学院审核情况及审核时间</w:t>
            </w:r>
          </w:p>
        </w:tc>
        <w:tc>
          <w:tcPr>
            <w:tcW w:w="4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科研处审核情况及审核时间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审核时间:</w:t>
            </w:r>
          </w:p>
        </w:tc>
        <w:tc>
          <w:tcPr>
            <w:tcW w:w="4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GUxMGI3MzljZjFiMjk5MTE3MzU0ZGZiYmIyODUifQ=="/>
  </w:docVars>
  <w:rsids>
    <w:rsidRoot w:val="00000000"/>
    <w:rsid w:val="0406328D"/>
    <w:rsid w:val="060C2D53"/>
    <w:rsid w:val="0E7C267B"/>
    <w:rsid w:val="1BD23C9F"/>
    <w:rsid w:val="25853901"/>
    <w:rsid w:val="2E6A3797"/>
    <w:rsid w:val="36596948"/>
    <w:rsid w:val="383F7A75"/>
    <w:rsid w:val="3F801A89"/>
    <w:rsid w:val="3FE713DA"/>
    <w:rsid w:val="412D70FE"/>
    <w:rsid w:val="43157FE9"/>
    <w:rsid w:val="4E1C036B"/>
    <w:rsid w:val="4FB05ACA"/>
    <w:rsid w:val="549459BA"/>
    <w:rsid w:val="59F667CF"/>
    <w:rsid w:val="5C8A4C11"/>
    <w:rsid w:val="611A1D12"/>
    <w:rsid w:val="67D77CC3"/>
    <w:rsid w:val="79113324"/>
    <w:rsid w:val="796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398</Characters>
  <Lines>0</Lines>
  <Paragraphs>0</Paragraphs>
  <TotalTime>14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2021-10-29T00:47:00Z</dcterms:created>
  <dc:creator>Administrator</dc:creator>
  <cp:lastModifiedBy>包包大人tsaml</cp:lastModifiedBy>
  <dcterms:modified xsi:type="dcterms:W3CDTF">2023-04-13T03:01:53Z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E0E4CCD78B244BE89CD767C3BD8F90EF</vt:lpwstr>
  </property>
</Properties>
</file>